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9074"/>
      </w:tblGrid>
      <w:tr w:rsidR="00983783">
        <w:trPr>
          <w:trHeight w:val="1771"/>
        </w:trPr>
        <w:tc>
          <w:tcPr>
            <w:tcW w:w="1556" w:type="dxa"/>
          </w:tcPr>
          <w:p w:rsidR="00983783" w:rsidRDefault="00983783">
            <w:pPr>
              <w:pStyle w:val="TableParagraph"/>
              <w:spacing w:before="12"/>
              <w:rPr>
                <w:sz w:val="20"/>
              </w:rPr>
            </w:pPr>
          </w:p>
          <w:p w:rsidR="00983783" w:rsidRDefault="002A0056">
            <w:pPr>
              <w:pStyle w:val="TableParagraph"/>
              <w:ind w:left="25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76520" cy="81229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520" cy="812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</w:tcPr>
          <w:p w:rsidR="00983783" w:rsidRDefault="00983783">
            <w:pPr>
              <w:pStyle w:val="TableParagraph"/>
              <w:spacing w:before="81"/>
              <w:rPr>
                <w:sz w:val="28"/>
              </w:rPr>
            </w:pPr>
          </w:p>
          <w:p w:rsidR="00983783" w:rsidRDefault="002A0056">
            <w:pPr>
              <w:pStyle w:val="TableParagraph"/>
              <w:ind w:left="427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T.C.</w:t>
            </w:r>
          </w:p>
          <w:p w:rsidR="00983783" w:rsidRDefault="002A0056">
            <w:pPr>
              <w:pStyle w:val="TableParagraph"/>
              <w:ind w:left="1540" w:right="1533" w:firstLine="866"/>
              <w:rPr>
                <w:b/>
                <w:sz w:val="28"/>
              </w:rPr>
            </w:pPr>
            <w:r>
              <w:rPr>
                <w:b/>
                <w:sz w:val="28"/>
              </w:rPr>
              <w:t>KİLİS 7 ARALIK ÜNİVERSİTESİ BİLİMSEL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ETİK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KURULA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BAŞVURU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SÜRECİ</w:t>
            </w:r>
          </w:p>
        </w:tc>
      </w:tr>
    </w:tbl>
    <w:p w:rsidR="00983783" w:rsidRDefault="002A0056">
      <w:pPr>
        <w:pStyle w:val="KonuBal"/>
        <w:spacing w:before="45" w:after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1499869</wp:posOffset>
                </wp:positionH>
                <wp:positionV relativeFrom="page">
                  <wp:posOffset>2876041</wp:posOffset>
                </wp:positionV>
                <wp:extent cx="5679440" cy="288226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9440" cy="288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14"/>
                            </w:tblGrid>
                            <w:tr w:rsidR="00983783">
                              <w:trPr>
                                <w:trHeight w:val="494"/>
                              </w:trPr>
                              <w:tc>
                                <w:tcPr>
                                  <w:tcW w:w="8814" w:type="dxa"/>
                                </w:tcPr>
                                <w:p w:rsidR="00983783" w:rsidRDefault="002A0056">
                                  <w:pPr>
                                    <w:pStyle w:val="TableParagraph"/>
                                    <w:spacing w:before="121"/>
                                    <w:ind w:left="107"/>
                                  </w:pPr>
                                  <w:r>
                                    <w:t>Kilis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7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Aralık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Üniversitesi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Etik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Komisyonu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Başvuru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Formu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(FORM-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1)</w:t>
                                  </w:r>
                                </w:p>
                              </w:tc>
                            </w:tr>
                            <w:tr w:rsidR="00983783">
                              <w:trPr>
                                <w:trHeight w:val="492"/>
                              </w:trPr>
                              <w:tc>
                                <w:tcPr>
                                  <w:tcW w:w="8814" w:type="dxa"/>
                                </w:tcPr>
                                <w:p w:rsidR="00983783" w:rsidRDefault="002A0056">
                                  <w:pPr>
                                    <w:pStyle w:val="TableParagraph"/>
                                    <w:spacing w:before="121"/>
                                    <w:ind w:left="107"/>
                                  </w:pPr>
                                  <w:r>
                                    <w:t>Katılımcılar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İçin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Bilgilendirilmiş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Gönüllü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Olur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Formu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(FORM-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2)</w:t>
                                  </w:r>
                                </w:p>
                              </w:tc>
                            </w:tr>
                            <w:tr w:rsidR="00983783">
                              <w:trPr>
                                <w:trHeight w:val="494"/>
                              </w:trPr>
                              <w:tc>
                                <w:tcPr>
                                  <w:tcW w:w="8814" w:type="dxa"/>
                                </w:tcPr>
                                <w:p w:rsidR="00983783" w:rsidRDefault="002A0056">
                                  <w:pPr>
                                    <w:pStyle w:val="TableParagraph"/>
                                    <w:spacing w:before="121"/>
                                    <w:ind w:left="107"/>
                                  </w:pPr>
                                  <w:r>
                                    <w:t>Veli-Vasiler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İçin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Bilgilendirilmiş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Gönüllü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Olur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Formu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(FORM-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2)</w:t>
                                  </w:r>
                                </w:p>
                              </w:tc>
                            </w:tr>
                            <w:tr w:rsidR="00983783">
                              <w:trPr>
                                <w:trHeight w:val="998"/>
                              </w:trPr>
                              <w:tc>
                                <w:tcPr>
                                  <w:tcW w:w="8814" w:type="dxa"/>
                                </w:tcPr>
                                <w:p w:rsidR="00983783" w:rsidRDefault="002A0056">
                                  <w:pPr>
                                    <w:pStyle w:val="TableParagraph"/>
                                    <w:spacing w:before="118" w:line="242" w:lineRule="auto"/>
                                    <w:ind w:left="107" w:right="176"/>
                                    <w:jc w:val="both"/>
                                  </w:pPr>
                                  <w:r>
                                    <w:t>İlgili Bölüm-Ana Bilim Dalı-Bilim Dalı veya Kurum Sorumlusunun Bilgilendirildiğine Dair Belge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(Varsa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verilerin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toplanacağı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Kurum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ve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Kuruluşlardan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alınacak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bilgilendirilme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belgelerinin eklenmesi) (FORM-3)</w:t>
                                  </w:r>
                                </w:p>
                              </w:tc>
                            </w:tr>
                            <w:tr w:rsidR="00983783">
                              <w:trPr>
                                <w:trHeight w:val="493"/>
                              </w:trPr>
                              <w:tc>
                                <w:tcPr>
                                  <w:tcW w:w="8814" w:type="dxa"/>
                                </w:tcPr>
                                <w:p w:rsidR="00983783" w:rsidRDefault="002A0056">
                                  <w:pPr>
                                    <w:pStyle w:val="TableParagraph"/>
                                    <w:spacing w:before="121"/>
                                    <w:ind w:left="107"/>
                                  </w:pPr>
                                  <w:r>
                                    <w:t>Araştırmaya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katılan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tüm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araştırıcıların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özgeçmişi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(FORM-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983783">
                              <w:trPr>
                                <w:trHeight w:val="491"/>
                              </w:trPr>
                              <w:tc>
                                <w:tcPr>
                                  <w:tcW w:w="8814" w:type="dxa"/>
                                </w:tcPr>
                                <w:p w:rsidR="00983783" w:rsidRDefault="002A0056">
                                  <w:pPr>
                                    <w:pStyle w:val="TableParagraph"/>
                                    <w:spacing w:before="121"/>
                                    <w:ind w:left="107"/>
                                  </w:pPr>
                                  <w:r>
                                    <w:t>Araştırmacı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Taahhütnamesi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(FORM-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5)</w:t>
                                  </w:r>
                                </w:p>
                              </w:tc>
                            </w:tr>
                            <w:tr w:rsidR="00983783">
                              <w:trPr>
                                <w:trHeight w:val="493"/>
                              </w:trPr>
                              <w:tc>
                                <w:tcPr>
                                  <w:tcW w:w="8814" w:type="dxa"/>
                                </w:tcPr>
                                <w:p w:rsidR="00983783" w:rsidRDefault="002A0056">
                                  <w:pPr>
                                    <w:pStyle w:val="TableParagraph"/>
                                    <w:spacing w:before="121"/>
                                    <w:ind w:left="107"/>
                                  </w:pPr>
                                  <w:r>
                                    <w:t>Başvuru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Değerlendirme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Raporu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(FORM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6)</w:t>
                                  </w:r>
                                </w:p>
                              </w:tc>
                            </w:tr>
                            <w:tr w:rsidR="00983783">
                              <w:trPr>
                                <w:trHeight w:val="494"/>
                              </w:trPr>
                              <w:tc>
                                <w:tcPr>
                                  <w:tcW w:w="8814" w:type="dxa"/>
                                </w:tcPr>
                                <w:p w:rsidR="00983783" w:rsidRDefault="002A0056">
                                  <w:pPr>
                                    <w:pStyle w:val="TableParagraph"/>
                                    <w:spacing w:before="121"/>
                                    <w:ind w:left="107"/>
                                  </w:pPr>
                                  <w:r>
                                    <w:t>Araştırmada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kullanılacak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olan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veri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toplama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araçlarının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birer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örneği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(anket,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ölçek,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test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vb.)</w:t>
                                  </w:r>
                                </w:p>
                              </w:tc>
                            </w:tr>
                          </w:tbl>
                          <w:p w:rsidR="00983783" w:rsidRDefault="0098378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18.1pt;margin-top:226.45pt;width:447.2pt;height:226.9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14"/>
                      </w:tblGrid>
                      <w:tr w:rsidR="00983783">
                        <w:trPr>
                          <w:trHeight w:val="494"/>
                        </w:trPr>
                        <w:tc>
                          <w:tcPr>
                            <w:tcW w:w="8814" w:type="dxa"/>
                          </w:tcPr>
                          <w:p w:rsidR="00983783" w:rsidRDefault="002A0056">
                            <w:pPr>
                              <w:pStyle w:val="TableParagraph"/>
                              <w:spacing w:before="121"/>
                              <w:ind w:left="107"/>
                            </w:pPr>
                            <w:r>
                              <w:t>Kilis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7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Aralık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Üniversitesi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Etik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Komisyonu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Başvuru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Formu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(FORM-</w:t>
                            </w:r>
                            <w:r>
                              <w:rPr>
                                <w:spacing w:val="-5"/>
                              </w:rPr>
                              <w:t>1)</w:t>
                            </w:r>
                          </w:p>
                        </w:tc>
                      </w:tr>
                      <w:tr w:rsidR="00983783">
                        <w:trPr>
                          <w:trHeight w:val="492"/>
                        </w:trPr>
                        <w:tc>
                          <w:tcPr>
                            <w:tcW w:w="8814" w:type="dxa"/>
                          </w:tcPr>
                          <w:p w:rsidR="00983783" w:rsidRDefault="002A0056">
                            <w:pPr>
                              <w:pStyle w:val="TableParagraph"/>
                              <w:spacing w:before="121"/>
                              <w:ind w:left="107"/>
                            </w:pPr>
                            <w:r>
                              <w:t>Katılımcılar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İçin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Bilgilendirilmiş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Gönüllü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Olur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Formu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(FORM-</w:t>
                            </w:r>
                            <w:r>
                              <w:rPr>
                                <w:spacing w:val="-5"/>
                              </w:rPr>
                              <w:t>2)</w:t>
                            </w:r>
                          </w:p>
                        </w:tc>
                      </w:tr>
                      <w:tr w:rsidR="00983783">
                        <w:trPr>
                          <w:trHeight w:val="494"/>
                        </w:trPr>
                        <w:tc>
                          <w:tcPr>
                            <w:tcW w:w="8814" w:type="dxa"/>
                          </w:tcPr>
                          <w:p w:rsidR="00983783" w:rsidRDefault="002A0056">
                            <w:pPr>
                              <w:pStyle w:val="TableParagraph"/>
                              <w:spacing w:before="121"/>
                              <w:ind w:left="107"/>
                            </w:pPr>
                            <w:r>
                              <w:t>Veli-Vasiler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İçin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Bilgilendirilmiş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Gönüllü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Olur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Formu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(FORM-</w:t>
                            </w:r>
                            <w:r>
                              <w:rPr>
                                <w:spacing w:val="-5"/>
                              </w:rPr>
                              <w:t>2)</w:t>
                            </w:r>
                          </w:p>
                        </w:tc>
                      </w:tr>
                      <w:tr w:rsidR="00983783">
                        <w:trPr>
                          <w:trHeight w:val="998"/>
                        </w:trPr>
                        <w:tc>
                          <w:tcPr>
                            <w:tcW w:w="8814" w:type="dxa"/>
                          </w:tcPr>
                          <w:p w:rsidR="00983783" w:rsidRDefault="002A0056">
                            <w:pPr>
                              <w:pStyle w:val="TableParagraph"/>
                              <w:spacing w:before="118" w:line="242" w:lineRule="auto"/>
                              <w:ind w:left="107" w:right="176"/>
                              <w:jc w:val="both"/>
                            </w:pPr>
                            <w:r>
                              <w:t>İlgili Bölüm-Ana Bilim Dalı-Bilim Dalı veya Kurum Sorumlusunun Bilgilendirildiğine Dair Belge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(Varsa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verilerin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toplanacağı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Kurum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Kuruluşlardan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alınacak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bilgilendirilme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belgelerinin eklenmesi) (FORM-3)</w:t>
                            </w:r>
                          </w:p>
                        </w:tc>
                      </w:tr>
                      <w:tr w:rsidR="00983783">
                        <w:trPr>
                          <w:trHeight w:val="493"/>
                        </w:trPr>
                        <w:tc>
                          <w:tcPr>
                            <w:tcW w:w="8814" w:type="dxa"/>
                          </w:tcPr>
                          <w:p w:rsidR="00983783" w:rsidRDefault="002A0056">
                            <w:pPr>
                              <w:pStyle w:val="TableParagraph"/>
                              <w:spacing w:before="121"/>
                              <w:ind w:left="107"/>
                            </w:pPr>
                            <w:r>
                              <w:t>Araştırmaya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katılan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tüm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araştırıcıların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özgeçmişi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(FORM-</w:t>
                            </w:r>
                            <w:r>
                              <w:rPr>
                                <w:spacing w:val="-5"/>
                              </w:rPr>
                              <w:t>4)</w:t>
                            </w:r>
                          </w:p>
                        </w:tc>
                      </w:tr>
                      <w:tr w:rsidR="00983783">
                        <w:trPr>
                          <w:trHeight w:val="491"/>
                        </w:trPr>
                        <w:tc>
                          <w:tcPr>
                            <w:tcW w:w="8814" w:type="dxa"/>
                          </w:tcPr>
                          <w:p w:rsidR="00983783" w:rsidRDefault="002A0056">
                            <w:pPr>
                              <w:pStyle w:val="TableParagraph"/>
                              <w:spacing w:before="121"/>
                              <w:ind w:left="107"/>
                            </w:pPr>
                            <w:r>
                              <w:t>Araştırmacı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Taahhütnamesi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(FORM-</w:t>
                            </w:r>
                            <w:r>
                              <w:rPr>
                                <w:spacing w:val="-5"/>
                              </w:rPr>
                              <w:t>5)</w:t>
                            </w:r>
                          </w:p>
                        </w:tc>
                      </w:tr>
                      <w:tr w:rsidR="00983783">
                        <w:trPr>
                          <w:trHeight w:val="493"/>
                        </w:trPr>
                        <w:tc>
                          <w:tcPr>
                            <w:tcW w:w="8814" w:type="dxa"/>
                          </w:tcPr>
                          <w:p w:rsidR="00983783" w:rsidRDefault="002A0056">
                            <w:pPr>
                              <w:pStyle w:val="TableParagraph"/>
                              <w:spacing w:before="121"/>
                              <w:ind w:left="107"/>
                            </w:pPr>
                            <w:r>
                              <w:t>Başvuru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Değerlendirme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Raporu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(FORM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>6)</w:t>
                            </w:r>
                          </w:p>
                        </w:tc>
                      </w:tr>
                      <w:tr w:rsidR="00983783">
                        <w:trPr>
                          <w:trHeight w:val="494"/>
                        </w:trPr>
                        <w:tc>
                          <w:tcPr>
                            <w:tcW w:w="8814" w:type="dxa"/>
                          </w:tcPr>
                          <w:p w:rsidR="00983783" w:rsidRDefault="002A0056">
                            <w:pPr>
                              <w:pStyle w:val="TableParagraph"/>
                              <w:spacing w:before="121"/>
                              <w:ind w:left="107"/>
                            </w:pPr>
                            <w:r>
                              <w:t>Araştırmada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kullanılacak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olan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veri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toplama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araçlarının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birer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örneği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(anket,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ölçek,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vb.)</w:t>
                            </w:r>
                          </w:p>
                        </w:tc>
                      </w:tr>
                    </w:tbl>
                    <w:p w:rsidR="00983783" w:rsidRDefault="00983783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518"/>
        <w:gridCol w:w="1418"/>
        <w:gridCol w:w="5103"/>
      </w:tblGrid>
      <w:tr w:rsidR="00983783">
        <w:trPr>
          <w:trHeight w:val="1250"/>
        </w:trPr>
        <w:tc>
          <w:tcPr>
            <w:tcW w:w="1589" w:type="dxa"/>
          </w:tcPr>
          <w:p w:rsidR="00983783" w:rsidRDefault="00983783">
            <w:pPr>
              <w:pStyle w:val="TableParagraph"/>
            </w:pPr>
          </w:p>
        </w:tc>
        <w:tc>
          <w:tcPr>
            <w:tcW w:w="9039" w:type="dxa"/>
            <w:gridSpan w:val="3"/>
          </w:tcPr>
          <w:p w:rsidR="00983783" w:rsidRDefault="002A0056">
            <w:pPr>
              <w:pStyle w:val="TableParagraph"/>
              <w:spacing w:before="118"/>
              <w:ind w:left="108" w:right="95"/>
              <w:jc w:val="both"/>
            </w:pPr>
            <w:r>
              <w:t xml:space="preserve">Bilimsel Etik Kurulu Ocak, Temmuz ve </w:t>
            </w:r>
            <w:proofErr w:type="gramStart"/>
            <w:r>
              <w:t>Ağustos</w:t>
            </w:r>
            <w:proofErr w:type="gramEnd"/>
            <w:r>
              <w:t xml:space="preserve"> ayları hariç her ayın birinci haftası Salı günleri olmak</w:t>
            </w:r>
            <w:r>
              <w:rPr>
                <w:spacing w:val="-13"/>
              </w:rPr>
              <w:t xml:space="preserve"> </w:t>
            </w:r>
            <w:r>
              <w:t>üzere</w:t>
            </w:r>
            <w:r>
              <w:rPr>
                <w:spacing w:val="-10"/>
              </w:rPr>
              <w:t xml:space="preserve"> </w:t>
            </w:r>
            <w:r>
              <w:t>ayda</w:t>
            </w:r>
            <w:r>
              <w:rPr>
                <w:spacing w:val="-10"/>
              </w:rPr>
              <w:t xml:space="preserve"> </w:t>
            </w:r>
            <w:r>
              <w:t>bir</w:t>
            </w:r>
            <w:r>
              <w:rPr>
                <w:spacing w:val="-10"/>
              </w:rPr>
              <w:t xml:space="preserve"> </w:t>
            </w:r>
            <w:r>
              <w:t>defa</w:t>
            </w:r>
            <w:r>
              <w:rPr>
                <w:spacing w:val="-13"/>
              </w:rPr>
              <w:t xml:space="preserve"> </w:t>
            </w:r>
            <w:r>
              <w:t>salt</w:t>
            </w:r>
            <w:r>
              <w:rPr>
                <w:spacing w:val="-12"/>
              </w:rPr>
              <w:t xml:space="preserve"> </w:t>
            </w:r>
            <w:r>
              <w:t>çoğunluğun</w:t>
            </w:r>
            <w:r>
              <w:rPr>
                <w:spacing w:val="-11"/>
              </w:rPr>
              <w:t xml:space="preserve"> </w:t>
            </w:r>
            <w:r>
              <w:t>katılımı</w:t>
            </w:r>
            <w:r>
              <w:rPr>
                <w:spacing w:val="-10"/>
              </w:rPr>
              <w:t xml:space="preserve"> </w:t>
            </w:r>
            <w:r>
              <w:t>ile</w:t>
            </w:r>
            <w:r>
              <w:rPr>
                <w:spacing w:val="-13"/>
              </w:rPr>
              <w:t xml:space="preserve"> </w:t>
            </w:r>
            <w:r>
              <w:t>toplanır.</w:t>
            </w:r>
            <w:r>
              <w:rPr>
                <w:spacing w:val="-13"/>
              </w:rPr>
              <w:t xml:space="preserve"> </w:t>
            </w:r>
            <w:r>
              <w:t>Kurul</w:t>
            </w:r>
            <w:r>
              <w:rPr>
                <w:spacing w:val="-10"/>
              </w:rPr>
              <w:t xml:space="preserve"> </w:t>
            </w:r>
            <w:r>
              <w:t>toplantılardan</w:t>
            </w:r>
            <w:r>
              <w:rPr>
                <w:spacing w:val="-6"/>
              </w:rPr>
              <w:t xml:space="preserve"> </w:t>
            </w:r>
            <w:r>
              <w:t>önceki</w:t>
            </w:r>
            <w:r>
              <w:rPr>
                <w:spacing w:val="-10"/>
              </w:rPr>
              <w:t xml:space="preserve"> </w:t>
            </w:r>
            <w:r>
              <w:t>son</w:t>
            </w:r>
            <w:r>
              <w:rPr>
                <w:spacing w:val="-11"/>
              </w:rPr>
              <w:t xml:space="preserve"> </w:t>
            </w:r>
            <w:r>
              <w:t>cuma gününe kadar Etik Kurul Ön Değerlendirme Biriminde kontrol</w:t>
            </w:r>
            <w:r>
              <w:t xml:space="preserve">ü yapılmış olan başvuruları </w:t>
            </w:r>
            <w:r>
              <w:rPr>
                <w:spacing w:val="-2"/>
              </w:rPr>
              <w:t>değerlendirir.</w:t>
            </w:r>
          </w:p>
        </w:tc>
      </w:tr>
      <w:tr w:rsidR="00983783">
        <w:trPr>
          <w:trHeight w:val="5223"/>
        </w:trPr>
        <w:tc>
          <w:tcPr>
            <w:tcW w:w="1589" w:type="dxa"/>
          </w:tcPr>
          <w:p w:rsidR="00983783" w:rsidRDefault="00983783">
            <w:pPr>
              <w:pStyle w:val="TableParagraph"/>
            </w:pPr>
          </w:p>
          <w:p w:rsidR="00983783" w:rsidRDefault="00983783">
            <w:pPr>
              <w:pStyle w:val="TableParagraph"/>
            </w:pPr>
          </w:p>
          <w:p w:rsidR="00983783" w:rsidRDefault="00983783">
            <w:pPr>
              <w:pStyle w:val="TableParagraph"/>
            </w:pPr>
          </w:p>
          <w:p w:rsidR="00983783" w:rsidRDefault="00983783">
            <w:pPr>
              <w:pStyle w:val="TableParagraph"/>
            </w:pPr>
          </w:p>
          <w:p w:rsidR="00983783" w:rsidRDefault="00983783">
            <w:pPr>
              <w:pStyle w:val="TableParagraph"/>
            </w:pPr>
          </w:p>
          <w:p w:rsidR="00983783" w:rsidRDefault="00983783">
            <w:pPr>
              <w:pStyle w:val="TableParagraph"/>
            </w:pPr>
          </w:p>
          <w:p w:rsidR="00983783" w:rsidRDefault="00983783">
            <w:pPr>
              <w:pStyle w:val="TableParagraph"/>
            </w:pPr>
          </w:p>
          <w:p w:rsidR="00983783" w:rsidRDefault="00983783">
            <w:pPr>
              <w:pStyle w:val="TableParagraph"/>
            </w:pPr>
          </w:p>
          <w:p w:rsidR="00983783" w:rsidRDefault="00983783">
            <w:pPr>
              <w:pStyle w:val="TableParagraph"/>
              <w:spacing w:before="211"/>
            </w:pPr>
          </w:p>
          <w:p w:rsidR="00983783" w:rsidRDefault="002A0056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</w:rPr>
              <w:t>Süreç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9039" w:type="dxa"/>
            <w:gridSpan w:val="3"/>
          </w:tcPr>
          <w:p w:rsidR="00983783" w:rsidRDefault="002A0056">
            <w:pPr>
              <w:pStyle w:val="TableParagraph"/>
              <w:spacing w:before="123"/>
              <w:ind w:left="108"/>
              <w:rPr>
                <w:b/>
              </w:rPr>
            </w:pPr>
            <w:r>
              <w:rPr>
                <w:b/>
              </w:rPr>
              <w:t>Başvurunun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işleme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alınabilmesi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için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aşağıdaki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belge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dosyalar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eksiksiz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hazırlanmalıdır:</w:t>
            </w:r>
          </w:p>
        </w:tc>
      </w:tr>
      <w:tr w:rsidR="00983783">
        <w:trPr>
          <w:trHeight w:val="745"/>
        </w:trPr>
        <w:tc>
          <w:tcPr>
            <w:tcW w:w="1589" w:type="dxa"/>
          </w:tcPr>
          <w:p w:rsidR="00983783" w:rsidRDefault="002A0056">
            <w:pPr>
              <w:pStyle w:val="TableParagraph"/>
              <w:spacing w:before="248"/>
              <w:ind w:left="9" w:right="1"/>
              <w:jc w:val="center"/>
              <w:rPr>
                <w:b/>
              </w:rPr>
            </w:pPr>
            <w:r>
              <w:rPr>
                <w:b/>
              </w:rPr>
              <w:t>Süreç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9039" w:type="dxa"/>
            <w:gridSpan w:val="3"/>
          </w:tcPr>
          <w:p w:rsidR="00983783" w:rsidRDefault="002A0056">
            <w:pPr>
              <w:pStyle w:val="TableParagraph"/>
              <w:spacing w:before="118" w:line="244" w:lineRule="auto"/>
              <w:ind w:left="108"/>
            </w:pPr>
            <w:r>
              <w:t>Başvuru</w:t>
            </w:r>
            <w:r>
              <w:rPr>
                <w:spacing w:val="-6"/>
              </w:rPr>
              <w:t xml:space="preserve"> </w:t>
            </w:r>
            <w:r>
              <w:t>dilekçesinde</w:t>
            </w:r>
            <w:r>
              <w:rPr>
                <w:spacing w:val="-5"/>
              </w:rPr>
              <w:t xml:space="preserve"> </w:t>
            </w:r>
            <w:r>
              <w:t>bütün</w:t>
            </w:r>
            <w:r>
              <w:rPr>
                <w:spacing w:val="-8"/>
              </w:rPr>
              <w:t xml:space="preserve"> </w:t>
            </w:r>
            <w:r>
              <w:t>araştırmacıların</w:t>
            </w:r>
            <w:r>
              <w:rPr>
                <w:spacing w:val="-6"/>
              </w:rPr>
              <w:t xml:space="preserve"> </w:t>
            </w:r>
            <w:r>
              <w:t>ıslak</w:t>
            </w:r>
            <w:r>
              <w:rPr>
                <w:spacing w:val="-8"/>
              </w:rPr>
              <w:t xml:space="preserve"> </w:t>
            </w:r>
            <w:r>
              <w:t>imzalı</w:t>
            </w:r>
            <w:r>
              <w:rPr>
                <w:spacing w:val="-5"/>
              </w:rPr>
              <w:t xml:space="preserve"> </w:t>
            </w:r>
            <w:r>
              <w:t>onayları</w:t>
            </w:r>
            <w:r>
              <w:rPr>
                <w:spacing w:val="-6"/>
              </w:rPr>
              <w:t xml:space="preserve"> </w:t>
            </w:r>
            <w:r>
              <w:t>alınır.</w:t>
            </w:r>
            <w:r>
              <w:rPr>
                <w:spacing w:val="-8"/>
              </w:rPr>
              <w:t xml:space="preserve"> </w:t>
            </w:r>
            <w:r>
              <w:t>Kurulun</w:t>
            </w:r>
            <w:r>
              <w:rPr>
                <w:spacing w:val="-6"/>
              </w:rPr>
              <w:t xml:space="preserve"> </w:t>
            </w:r>
            <w:r>
              <w:t>belirlediği</w:t>
            </w:r>
            <w:r>
              <w:rPr>
                <w:spacing w:val="-5"/>
              </w:rPr>
              <w:t xml:space="preserve"> </w:t>
            </w:r>
            <w:r>
              <w:t>belge</w:t>
            </w:r>
            <w:r>
              <w:rPr>
                <w:spacing w:val="-6"/>
              </w:rPr>
              <w:t xml:space="preserve"> </w:t>
            </w:r>
            <w:r>
              <w:t>ve formlar</w:t>
            </w:r>
            <w:r>
              <w:rPr>
                <w:spacing w:val="-8"/>
              </w:rPr>
              <w:t xml:space="preserve"> </w:t>
            </w:r>
            <w:r>
              <w:t>hazırlanarak</w:t>
            </w:r>
            <w:r>
              <w:rPr>
                <w:spacing w:val="-8"/>
              </w:rPr>
              <w:t xml:space="preserve"> </w:t>
            </w:r>
            <w:r>
              <w:t>ıslak</w:t>
            </w:r>
            <w:r>
              <w:rPr>
                <w:spacing w:val="-7"/>
              </w:rPr>
              <w:t xml:space="preserve"> </w:t>
            </w:r>
            <w:r>
              <w:t>imzalı</w:t>
            </w:r>
            <w:r>
              <w:rPr>
                <w:spacing w:val="-6"/>
              </w:rPr>
              <w:t xml:space="preserve"> </w:t>
            </w:r>
            <w:r>
              <w:t>basılı</w:t>
            </w:r>
            <w:r>
              <w:rPr>
                <w:spacing w:val="-5"/>
              </w:rPr>
              <w:t xml:space="preserve"> </w:t>
            </w:r>
            <w:r>
              <w:t>kopyaları</w:t>
            </w:r>
            <w:r>
              <w:rPr>
                <w:spacing w:val="-2"/>
              </w:rPr>
              <w:t xml:space="preserve"> </w:t>
            </w:r>
            <w:r>
              <w:t>sorumlu</w:t>
            </w:r>
            <w:r>
              <w:rPr>
                <w:spacing w:val="-7"/>
              </w:rPr>
              <w:t xml:space="preserve"> </w:t>
            </w:r>
            <w:r>
              <w:t>araştırmacı</w:t>
            </w:r>
            <w:r>
              <w:rPr>
                <w:spacing w:val="-7"/>
              </w:rPr>
              <w:t xml:space="preserve"> </w:t>
            </w:r>
            <w:r>
              <w:t>tarafından</w:t>
            </w:r>
            <w:r>
              <w:rPr>
                <w:spacing w:val="-8"/>
              </w:rPr>
              <w:t xml:space="preserve"> </w:t>
            </w:r>
            <w:proofErr w:type="spellStart"/>
            <w:r>
              <w:t>EBYS’ye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yüklenir.</w:t>
            </w:r>
          </w:p>
        </w:tc>
      </w:tr>
      <w:tr w:rsidR="00983783">
        <w:trPr>
          <w:trHeight w:val="2383"/>
        </w:trPr>
        <w:tc>
          <w:tcPr>
            <w:tcW w:w="1589" w:type="dxa"/>
          </w:tcPr>
          <w:p w:rsidR="00983783" w:rsidRDefault="00983783">
            <w:pPr>
              <w:pStyle w:val="TableParagraph"/>
            </w:pPr>
          </w:p>
          <w:p w:rsidR="00983783" w:rsidRDefault="00983783">
            <w:pPr>
              <w:pStyle w:val="TableParagraph"/>
            </w:pPr>
          </w:p>
          <w:p w:rsidR="00983783" w:rsidRDefault="00983783">
            <w:pPr>
              <w:pStyle w:val="TableParagraph"/>
            </w:pPr>
          </w:p>
          <w:p w:rsidR="00983783" w:rsidRDefault="00983783">
            <w:pPr>
              <w:pStyle w:val="TableParagraph"/>
              <w:spacing w:before="54"/>
            </w:pPr>
          </w:p>
          <w:p w:rsidR="00983783" w:rsidRDefault="002A0056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</w:rPr>
              <w:t>Süreç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9039" w:type="dxa"/>
            <w:gridSpan w:val="3"/>
          </w:tcPr>
          <w:p w:rsidR="00983783" w:rsidRDefault="002A0056">
            <w:pPr>
              <w:pStyle w:val="TableParagraph"/>
              <w:spacing w:before="118"/>
              <w:ind w:left="108" w:right="96"/>
              <w:jc w:val="both"/>
            </w:pPr>
            <w:r>
              <w:t>Başvuru; çalışmanın</w:t>
            </w:r>
            <w:r>
              <w:rPr>
                <w:spacing w:val="-1"/>
              </w:rPr>
              <w:t xml:space="preserve"> </w:t>
            </w:r>
            <w:r>
              <w:t>amacı,</w:t>
            </w:r>
            <w:r>
              <w:rPr>
                <w:spacing w:val="-1"/>
              </w:rPr>
              <w:t xml:space="preserve"> </w:t>
            </w:r>
            <w:r>
              <w:t>yöntemi, yararları,</w:t>
            </w:r>
            <w:r>
              <w:rPr>
                <w:spacing w:val="-1"/>
              </w:rPr>
              <w:t xml:space="preserve"> </w:t>
            </w:r>
            <w:r>
              <w:t>olası tehlikeleri ve</w:t>
            </w:r>
            <w:r>
              <w:rPr>
                <w:spacing w:val="-1"/>
              </w:rPr>
              <w:t xml:space="preserve"> </w:t>
            </w:r>
            <w:r>
              <w:t>bütçesi göz</w:t>
            </w:r>
            <w:r>
              <w:rPr>
                <w:spacing w:val="-3"/>
              </w:rPr>
              <w:t xml:space="preserve"> </w:t>
            </w:r>
            <w:r>
              <w:t>önünde</w:t>
            </w:r>
            <w:r>
              <w:rPr>
                <w:spacing w:val="-1"/>
              </w:rPr>
              <w:t xml:space="preserve"> </w:t>
            </w:r>
            <w:r>
              <w:t>bulundurarak etik açıdan değerlendirilir. Değer</w:t>
            </w:r>
            <w:r>
              <w:t>lendirme sonucunda “Uygun”, “Düzeltilmesi Gerekir”, “Görevsizlik” ya da “Uygun Değildir” şeklinde karar verir. Başvurusuna “Düzeltilmesi Gerekir” kararı verilen sorumlu araştırmacı, gerekli düzeltmeleri yaparak veya eksiklikleri gidererek tekrar Kurula baş</w:t>
            </w:r>
            <w:r>
              <w:t>vuru yapabilir.</w:t>
            </w:r>
          </w:p>
          <w:p w:rsidR="00983783" w:rsidRDefault="002A0056">
            <w:pPr>
              <w:pStyle w:val="TableParagraph"/>
              <w:spacing w:before="120"/>
              <w:ind w:left="108" w:right="94"/>
              <w:jc w:val="both"/>
            </w:pPr>
            <w:r>
              <w:t>Kurul, başvurunun düzeltilmesi ya da yeniden düzenlenmesinden sonra tekrar yapılması yönünde karar</w:t>
            </w:r>
            <w:r>
              <w:rPr>
                <w:spacing w:val="-5"/>
              </w:rPr>
              <w:t xml:space="preserve"> </w:t>
            </w:r>
            <w:r>
              <w:t>almışsa,</w:t>
            </w:r>
            <w:r>
              <w:rPr>
                <w:spacing w:val="-6"/>
              </w:rPr>
              <w:t xml:space="preserve"> </w:t>
            </w:r>
            <w:r>
              <w:t>talep</w:t>
            </w:r>
            <w:r>
              <w:rPr>
                <w:spacing w:val="-5"/>
              </w:rPr>
              <w:t xml:space="preserve"> </w:t>
            </w:r>
            <w:r>
              <w:t>edilen</w:t>
            </w:r>
            <w:r>
              <w:rPr>
                <w:spacing w:val="-5"/>
              </w:rPr>
              <w:t xml:space="preserve"> </w:t>
            </w:r>
            <w:r>
              <w:t>düzeltmeler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değişiklikler</w:t>
            </w:r>
            <w:r>
              <w:rPr>
                <w:spacing w:val="-5"/>
              </w:rPr>
              <w:t xml:space="preserve"> </w:t>
            </w:r>
            <w:r>
              <w:t>açık</w:t>
            </w:r>
            <w:r>
              <w:rPr>
                <w:spacing w:val="-8"/>
              </w:rPr>
              <w:t xml:space="preserve"> </w:t>
            </w:r>
            <w:r>
              <w:t>bir</w:t>
            </w:r>
            <w:r>
              <w:rPr>
                <w:spacing w:val="-5"/>
              </w:rPr>
              <w:t xml:space="preserve"> </w:t>
            </w:r>
            <w:r>
              <w:t>şekilde</w:t>
            </w:r>
            <w:r>
              <w:rPr>
                <w:spacing w:val="-5"/>
              </w:rPr>
              <w:t xml:space="preserve"> </w:t>
            </w:r>
            <w:r>
              <w:t>sorumlu</w:t>
            </w:r>
            <w:r>
              <w:rPr>
                <w:spacing w:val="-6"/>
              </w:rPr>
              <w:t xml:space="preserve"> </w:t>
            </w:r>
            <w:r>
              <w:t>araştırmacıya EBYS üzerinden bildirilir.</w:t>
            </w:r>
          </w:p>
        </w:tc>
      </w:tr>
      <w:tr w:rsidR="00983783">
        <w:trPr>
          <w:trHeight w:val="746"/>
        </w:trPr>
        <w:tc>
          <w:tcPr>
            <w:tcW w:w="1589" w:type="dxa"/>
          </w:tcPr>
          <w:p w:rsidR="00983783" w:rsidRDefault="002A0056">
            <w:pPr>
              <w:pStyle w:val="TableParagraph"/>
              <w:spacing w:before="248"/>
              <w:ind w:left="9" w:right="1"/>
              <w:jc w:val="center"/>
              <w:rPr>
                <w:b/>
              </w:rPr>
            </w:pPr>
            <w:r>
              <w:rPr>
                <w:b/>
              </w:rPr>
              <w:t>Önemli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2"/>
              </w:rPr>
              <w:t>1</w:t>
            </w:r>
          </w:p>
        </w:tc>
        <w:tc>
          <w:tcPr>
            <w:tcW w:w="9039" w:type="dxa"/>
            <w:gridSpan w:val="3"/>
          </w:tcPr>
          <w:p w:rsidR="00983783" w:rsidRDefault="002A0056">
            <w:pPr>
              <w:pStyle w:val="TableParagraph"/>
              <w:spacing w:before="121"/>
              <w:ind w:left="108"/>
            </w:pPr>
            <w:r>
              <w:t>Projede</w:t>
            </w:r>
            <w:r>
              <w:rPr>
                <w:spacing w:val="80"/>
              </w:rPr>
              <w:t xml:space="preserve"> </w:t>
            </w:r>
            <w:r>
              <w:t>herhangi</w:t>
            </w:r>
            <w:r>
              <w:rPr>
                <w:spacing w:val="80"/>
              </w:rPr>
              <w:t xml:space="preserve"> </w:t>
            </w:r>
            <w:r>
              <w:t>bir</w:t>
            </w:r>
            <w:r>
              <w:rPr>
                <w:spacing w:val="80"/>
              </w:rPr>
              <w:t xml:space="preserve"> </w:t>
            </w:r>
            <w:r>
              <w:t>değişiklik</w:t>
            </w:r>
            <w:r>
              <w:rPr>
                <w:spacing w:val="80"/>
              </w:rPr>
              <w:t xml:space="preserve"> </w:t>
            </w:r>
            <w:r>
              <w:t>yapılacaksa</w:t>
            </w:r>
            <w:r>
              <w:rPr>
                <w:spacing w:val="80"/>
              </w:rPr>
              <w:t xml:space="preserve"> </w:t>
            </w:r>
            <w:r>
              <w:t>Değişiklik</w:t>
            </w:r>
            <w:r>
              <w:rPr>
                <w:spacing w:val="80"/>
              </w:rPr>
              <w:t xml:space="preserve"> </w:t>
            </w:r>
            <w:r>
              <w:t>Talebi</w:t>
            </w:r>
            <w:r>
              <w:rPr>
                <w:spacing w:val="80"/>
              </w:rPr>
              <w:t xml:space="preserve"> </w:t>
            </w:r>
            <w:r>
              <w:t>Dilekçesi</w:t>
            </w:r>
            <w:r>
              <w:rPr>
                <w:spacing w:val="80"/>
              </w:rPr>
              <w:t xml:space="preserve"> </w:t>
            </w:r>
            <w:r>
              <w:t>doldurarak</w:t>
            </w:r>
            <w:r>
              <w:rPr>
                <w:spacing w:val="80"/>
              </w:rPr>
              <w:t xml:space="preserve"> </w:t>
            </w:r>
            <w:r>
              <w:t>Kurul</w:t>
            </w:r>
            <w:r>
              <w:rPr>
                <w:spacing w:val="40"/>
              </w:rPr>
              <w:t xml:space="preserve"> </w:t>
            </w:r>
            <w:r>
              <w:t>sekretaryasına teslim edilir.</w:t>
            </w:r>
          </w:p>
        </w:tc>
      </w:tr>
      <w:tr w:rsidR="00983783">
        <w:trPr>
          <w:trHeight w:val="1000"/>
        </w:trPr>
        <w:tc>
          <w:tcPr>
            <w:tcW w:w="1589" w:type="dxa"/>
          </w:tcPr>
          <w:p w:rsidR="00983783" w:rsidRDefault="00983783">
            <w:pPr>
              <w:pStyle w:val="TableParagraph"/>
              <w:spacing w:before="122"/>
            </w:pPr>
          </w:p>
          <w:p w:rsidR="00983783" w:rsidRDefault="002A0056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</w:rPr>
              <w:t>Önemli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2"/>
              </w:rPr>
              <w:t>2</w:t>
            </w:r>
          </w:p>
        </w:tc>
        <w:tc>
          <w:tcPr>
            <w:tcW w:w="9039" w:type="dxa"/>
            <w:gridSpan w:val="3"/>
          </w:tcPr>
          <w:p w:rsidR="00983783" w:rsidRDefault="002A0056">
            <w:pPr>
              <w:pStyle w:val="TableParagraph"/>
              <w:spacing w:before="121"/>
              <w:ind w:left="108" w:right="97"/>
              <w:jc w:val="both"/>
            </w:pPr>
            <w:r>
              <w:t>Çalışma onay aldıktan sonra ölçme araçlarında (anket, test, ölçek, mülakat, gözlem, resim, çizim, video</w:t>
            </w:r>
            <w:r>
              <w:rPr>
                <w:spacing w:val="-16"/>
              </w:rPr>
              <w:t xml:space="preserve"> </w:t>
            </w:r>
            <w:r>
              <w:t>film,</w:t>
            </w:r>
            <w:r>
              <w:rPr>
                <w:spacing w:val="-14"/>
              </w:rPr>
              <w:t xml:space="preserve"> </w:t>
            </w:r>
            <w:r>
              <w:t>ses</w:t>
            </w:r>
            <w:r>
              <w:rPr>
                <w:spacing w:val="-14"/>
              </w:rPr>
              <w:t xml:space="preserve"> </w:t>
            </w:r>
            <w:r>
              <w:t>kaydı</w:t>
            </w:r>
            <w:r>
              <w:rPr>
                <w:spacing w:val="-13"/>
              </w:rPr>
              <w:t xml:space="preserve"> </w:t>
            </w:r>
            <w:r>
              <w:t>vb.)</w:t>
            </w:r>
            <w:r>
              <w:rPr>
                <w:spacing w:val="-14"/>
              </w:rPr>
              <w:t xml:space="preserve"> </w:t>
            </w:r>
            <w:r>
              <w:t>yapılacak</w:t>
            </w:r>
            <w:r>
              <w:rPr>
                <w:spacing w:val="-14"/>
              </w:rPr>
              <w:t xml:space="preserve"> </w:t>
            </w:r>
            <w:r>
              <w:t>değişiklikler</w:t>
            </w:r>
            <w:r>
              <w:rPr>
                <w:spacing w:val="-14"/>
              </w:rPr>
              <w:t xml:space="preserve"> </w:t>
            </w:r>
            <w:r>
              <w:t>tekrar</w:t>
            </w:r>
            <w:r>
              <w:rPr>
                <w:spacing w:val="-13"/>
              </w:rPr>
              <w:t xml:space="preserve"> </w:t>
            </w:r>
            <w:r>
              <w:t>Kurul'un</w:t>
            </w:r>
            <w:r>
              <w:rPr>
                <w:spacing w:val="-14"/>
              </w:rPr>
              <w:t xml:space="preserve"> </w:t>
            </w:r>
            <w:r>
              <w:t>onayına</w:t>
            </w:r>
            <w:r>
              <w:rPr>
                <w:spacing w:val="-14"/>
              </w:rPr>
              <w:t xml:space="preserve"> </w:t>
            </w:r>
            <w:r>
              <w:t>sunulmalıdır.</w:t>
            </w:r>
            <w:r>
              <w:rPr>
                <w:spacing w:val="-14"/>
              </w:rPr>
              <w:t xml:space="preserve"> </w:t>
            </w:r>
            <w:r>
              <w:t>Kurul</w:t>
            </w:r>
            <w:r>
              <w:rPr>
                <w:spacing w:val="-13"/>
              </w:rPr>
              <w:t xml:space="preserve"> </w:t>
            </w:r>
            <w:r>
              <w:t>onayına sunulmadan yapılan tüm değişikliklerin yasal ve idari sorumluluğu araştırmacılara aittir.</w:t>
            </w:r>
          </w:p>
        </w:tc>
      </w:tr>
      <w:tr w:rsidR="00983783">
        <w:trPr>
          <w:trHeight w:val="997"/>
        </w:trPr>
        <w:tc>
          <w:tcPr>
            <w:tcW w:w="1589" w:type="dxa"/>
          </w:tcPr>
          <w:p w:rsidR="00983783" w:rsidRDefault="00983783">
            <w:pPr>
              <w:pStyle w:val="TableParagraph"/>
              <w:spacing w:before="119"/>
            </w:pPr>
          </w:p>
          <w:p w:rsidR="00983783" w:rsidRDefault="002A0056">
            <w:pPr>
              <w:pStyle w:val="TableParagraph"/>
              <w:spacing w:before="1"/>
              <w:ind w:left="9" w:right="1"/>
              <w:jc w:val="center"/>
              <w:rPr>
                <w:b/>
              </w:rPr>
            </w:pPr>
            <w:r>
              <w:rPr>
                <w:b/>
              </w:rPr>
              <w:t>Önemli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2"/>
              </w:rPr>
              <w:t>3</w:t>
            </w:r>
          </w:p>
        </w:tc>
        <w:tc>
          <w:tcPr>
            <w:tcW w:w="9039" w:type="dxa"/>
            <w:gridSpan w:val="3"/>
          </w:tcPr>
          <w:p w:rsidR="00983783" w:rsidRDefault="002A0056">
            <w:pPr>
              <w:pStyle w:val="TableParagraph"/>
              <w:spacing w:before="118" w:line="242" w:lineRule="auto"/>
              <w:ind w:left="108" w:right="96"/>
              <w:jc w:val="both"/>
            </w:pPr>
            <w:r>
              <w:t>Araştırmacılar, değerlendirme sonucunun uygun görüldüğü kendisine yazılı olarak bildirilmeden araştırmanın veri toplama aşamasına başlayamaz. Başvuru ve/veya değerlendirme öncesinde uygulamaya konulmuş çalışmalar kurul tarafından reddedilir.</w:t>
            </w:r>
          </w:p>
        </w:tc>
      </w:tr>
      <w:tr w:rsidR="00983783">
        <w:trPr>
          <w:trHeight w:val="494"/>
        </w:trPr>
        <w:tc>
          <w:tcPr>
            <w:tcW w:w="1589" w:type="dxa"/>
          </w:tcPr>
          <w:p w:rsidR="00983783" w:rsidRDefault="002A0056">
            <w:pPr>
              <w:pStyle w:val="TableParagraph"/>
              <w:spacing w:before="121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Sekretarya</w:t>
            </w:r>
          </w:p>
        </w:tc>
        <w:tc>
          <w:tcPr>
            <w:tcW w:w="2518" w:type="dxa"/>
          </w:tcPr>
          <w:p w:rsidR="00983783" w:rsidRDefault="002A0056">
            <w:pPr>
              <w:pStyle w:val="TableParagraph"/>
              <w:spacing w:before="121"/>
              <w:ind w:left="108"/>
            </w:pPr>
            <w:proofErr w:type="spellStart"/>
            <w:r>
              <w:t>Rufeyde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GÖKÇE</w:t>
            </w:r>
          </w:p>
        </w:tc>
        <w:tc>
          <w:tcPr>
            <w:tcW w:w="1418" w:type="dxa"/>
          </w:tcPr>
          <w:p w:rsidR="00983783" w:rsidRDefault="002A0056">
            <w:pPr>
              <w:pStyle w:val="TableParagraph"/>
              <w:spacing w:before="121"/>
              <w:ind w:left="355"/>
              <w:rPr>
                <w:b/>
              </w:rPr>
            </w:pPr>
            <w:r>
              <w:rPr>
                <w:b/>
                <w:spacing w:val="-2"/>
              </w:rPr>
              <w:t>İletişim</w:t>
            </w:r>
          </w:p>
        </w:tc>
        <w:tc>
          <w:tcPr>
            <w:tcW w:w="5103" w:type="dxa"/>
          </w:tcPr>
          <w:p w:rsidR="00983783" w:rsidRDefault="002A0056">
            <w:pPr>
              <w:pStyle w:val="TableParagraph"/>
              <w:spacing w:before="121"/>
              <w:ind w:left="109"/>
            </w:pPr>
            <w:r>
              <w:t>0348</w:t>
            </w:r>
            <w:r>
              <w:rPr>
                <w:spacing w:val="-1"/>
              </w:rPr>
              <w:t xml:space="preserve"> </w:t>
            </w:r>
            <w:r>
              <w:t>814 26</w:t>
            </w:r>
            <w:r>
              <w:rPr>
                <w:spacing w:val="-1"/>
              </w:rPr>
              <w:t xml:space="preserve"> </w:t>
            </w:r>
            <w:r>
              <w:t>66 –</w:t>
            </w:r>
            <w:r>
              <w:rPr>
                <w:spacing w:val="-4"/>
              </w:rPr>
              <w:t xml:space="preserve"> </w:t>
            </w:r>
            <w:r>
              <w:t>10</w:t>
            </w:r>
            <w:r w:rsidR="00203387">
              <w:t>22</w:t>
            </w:r>
            <w:bookmarkStart w:id="0" w:name="_GoBack"/>
            <w:bookmarkEnd w:id="0"/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hyperlink r:id="rId5">
              <w:r>
                <w:rPr>
                  <w:spacing w:val="-2"/>
                </w:rPr>
                <w:t>etikkurul@kilis.edu.tr</w:t>
              </w:r>
            </w:hyperlink>
          </w:p>
        </w:tc>
      </w:tr>
    </w:tbl>
    <w:p w:rsidR="002A0056" w:rsidRDefault="002A0056"/>
    <w:sectPr w:rsidR="002A0056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83"/>
    <w:rsid w:val="00203387"/>
    <w:rsid w:val="002A0056"/>
    <w:rsid w:val="004011C2"/>
    <w:rsid w:val="00983783"/>
    <w:rsid w:val="00B0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BD45"/>
  <w15:docId w15:val="{45B63C6E-782A-4345-BAE5-447AEA08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ikkurul@kilis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KIYU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muhammetyasin cakir</dc:creator>
  <cp:lastModifiedBy>pc</cp:lastModifiedBy>
  <cp:revision>2</cp:revision>
  <dcterms:created xsi:type="dcterms:W3CDTF">2026-02-20T08:24:00Z</dcterms:created>
  <dcterms:modified xsi:type="dcterms:W3CDTF">2026-02-20T08:24:00Z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2019</vt:lpwstr>
  </property>
</Properties>
</file>